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0" w:rsidRDefault="00436810" w:rsidP="0077776F">
      <w:pPr>
        <w:rPr>
          <w:rFonts w:hint="cs"/>
          <w:rtl/>
        </w:rPr>
      </w:pPr>
      <w:bookmarkStart w:id="0" w:name="_GoBack"/>
      <w:bookmarkEnd w:id="0"/>
    </w:p>
    <w:p w:rsidR="00436810" w:rsidRDefault="00436810" w:rsidP="0077776F"/>
    <w:p w:rsidR="006821F4" w:rsidRDefault="00072275" w:rsidP="006821F4">
      <w:pPr>
        <w:spacing w:line="360" w:lineRule="auto"/>
        <w:ind w:firstLine="566"/>
        <w:jc w:val="center"/>
        <w:rPr>
          <w:rFonts w:cs="David"/>
          <w:b/>
          <w:bCs/>
          <w:sz w:val="28"/>
          <w:szCs w:val="28"/>
          <w:rtl/>
        </w:rPr>
      </w:pPr>
      <w:r w:rsidRPr="006821F4">
        <w:rPr>
          <w:rFonts w:cs="David" w:hint="cs"/>
          <w:b/>
          <w:bCs/>
          <w:sz w:val="28"/>
          <w:szCs w:val="28"/>
          <w:rtl/>
        </w:rPr>
        <w:t xml:space="preserve">לנהל את אלו שאינם כפופים לך: </w:t>
      </w:r>
    </w:p>
    <w:p w:rsidR="006821F4" w:rsidRDefault="00C63C70" w:rsidP="006821F4">
      <w:pPr>
        <w:spacing w:line="360" w:lineRule="auto"/>
        <w:ind w:firstLine="566"/>
        <w:jc w:val="center"/>
        <w:rPr>
          <w:rFonts w:cs="David"/>
          <w:b/>
          <w:bCs/>
          <w:sz w:val="28"/>
          <w:szCs w:val="28"/>
          <w:rtl/>
        </w:rPr>
      </w:pPr>
      <w:r w:rsidRPr="006821F4">
        <w:rPr>
          <w:rFonts w:cs="David" w:hint="cs"/>
          <w:b/>
          <w:bCs/>
          <w:sz w:val="28"/>
          <w:szCs w:val="28"/>
          <w:rtl/>
        </w:rPr>
        <w:t>אתגר הממשל המקומי</w:t>
      </w:r>
      <w:r w:rsidRPr="006821F4">
        <w:rPr>
          <w:rFonts w:cs="David"/>
          <w:b/>
          <w:bCs/>
          <w:sz w:val="28"/>
          <w:szCs w:val="28"/>
        </w:rPr>
        <w:t xml:space="preserve"> </w:t>
      </w:r>
      <w:r w:rsidRPr="006821F4">
        <w:rPr>
          <w:rFonts w:cs="David" w:hint="cs"/>
          <w:b/>
          <w:bCs/>
          <w:sz w:val="28"/>
          <w:szCs w:val="28"/>
          <w:rtl/>
        </w:rPr>
        <w:t>וה</w:t>
      </w:r>
      <w:r w:rsidR="00072275" w:rsidRPr="006821F4">
        <w:rPr>
          <w:rFonts w:cs="David" w:hint="cs"/>
          <w:b/>
          <w:bCs/>
          <w:sz w:val="28"/>
          <w:szCs w:val="28"/>
          <w:rtl/>
        </w:rPr>
        <w:t xml:space="preserve">ניהול הרוחבי </w:t>
      </w:r>
      <w:r w:rsidRPr="006821F4">
        <w:rPr>
          <w:rFonts w:cs="David" w:hint="cs"/>
          <w:b/>
          <w:bCs/>
          <w:sz w:val="28"/>
          <w:szCs w:val="28"/>
          <w:rtl/>
        </w:rPr>
        <w:t>של בכירי</w:t>
      </w:r>
      <w:r w:rsidR="00072275" w:rsidRPr="006821F4">
        <w:rPr>
          <w:rFonts w:cs="David" w:hint="cs"/>
          <w:b/>
          <w:bCs/>
          <w:sz w:val="28"/>
          <w:szCs w:val="28"/>
          <w:rtl/>
        </w:rPr>
        <w:t xml:space="preserve"> המגזר השלישי </w:t>
      </w:r>
    </w:p>
    <w:p w:rsidR="00072275" w:rsidRPr="006821F4" w:rsidRDefault="00072275" w:rsidP="006821F4">
      <w:pPr>
        <w:spacing w:line="360" w:lineRule="auto"/>
        <w:ind w:firstLine="566"/>
        <w:jc w:val="center"/>
        <w:rPr>
          <w:rFonts w:cs="David"/>
          <w:b/>
          <w:bCs/>
          <w:sz w:val="28"/>
          <w:szCs w:val="28"/>
          <w:rtl/>
        </w:rPr>
      </w:pPr>
      <w:r w:rsidRPr="006821F4">
        <w:rPr>
          <w:rFonts w:cs="David" w:hint="cs"/>
          <w:b/>
          <w:bCs/>
          <w:sz w:val="28"/>
          <w:szCs w:val="28"/>
          <w:rtl/>
        </w:rPr>
        <w:t>במרחב המוניציפאלי</w:t>
      </w:r>
    </w:p>
    <w:p w:rsidR="00072275" w:rsidRDefault="00072275" w:rsidP="00436810">
      <w:pPr>
        <w:spacing w:line="360" w:lineRule="auto"/>
        <w:ind w:firstLine="566"/>
        <w:jc w:val="center"/>
        <w:rPr>
          <w:rFonts w:cs="David"/>
          <w:sz w:val="28"/>
          <w:szCs w:val="28"/>
          <w:rtl/>
        </w:rPr>
      </w:pPr>
    </w:p>
    <w:p w:rsidR="00E91EBB" w:rsidRPr="00115222" w:rsidRDefault="00436810" w:rsidP="00D95A97">
      <w:pPr>
        <w:spacing w:before="120" w:line="480" w:lineRule="auto"/>
        <w:ind w:firstLine="566"/>
        <w:jc w:val="both"/>
        <w:rPr>
          <w:rFonts w:cs="David"/>
          <w:sz w:val="22"/>
          <w:szCs w:val="22"/>
          <w:rtl/>
        </w:rPr>
      </w:pPr>
      <w:r w:rsidRPr="00115222">
        <w:rPr>
          <w:rFonts w:cs="David" w:hint="cs"/>
          <w:sz w:val="22"/>
          <w:szCs w:val="22"/>
          <w:rtl/>
        </w:rPr>
        <w:t xml:space="preserve">ניהול רוחבי </w:t>
      </w:r>
      <w:r w:rsidR="00072275" w:rsidRPr="00115222">
        <w:rPr>
          <w:rFonts w:cs="David" w:hint="cs"/>
          <w:sz w:val="22"/>
          <w:szCs w:val="22"/>
          <w:rtl/>
        </w:rPr>
        <w:t xml:space="preserve">ורשתי הוא אחד מן המאפיינים והאתגרים הגדולים ביותר </w:t>
      </w:r>
      <w:r w:rsidR="00F41185" w:rsidRPr="00115222">
        <w:rPr>
          <w:rFonts w:cs="David" w:hint="cs"/>
          <w:sz w:val="22"/>
          <w:szCs w:val="22"/>
          <w:rtl/>
        </w:rPr>
        <w:t xml:space="preserve">במרחב המוניציפאלי </w:t>
      </w:r>
      <w:r w:rsidR="00072275" w:rsidRPr="00115222">
        <w:rPr>
          <w:rFonts w:cs="David" w:hint="cs"/>
          <w:sz w:val="22"/>
          <w:szCs w:val="22"/>
          <w:rtl/>
        </w:rPr>
        <w:t xml:space="preserve">בעת הזו </w:t>
      </w:r>
      <w:r w:rsidR="00072275" w:rsidRPr="00115222">
        <w:rPr>
          <w:rFonts w:cs="David"/>
          <w:sz w:val="22"/>
          <w:szCs w:val="22"/>
          <w:rtl/>
        </w:rPr>
        <w:t>–</w:t>
      </w:r>
      <w:r w:rsidR="00072275" w:rsidRPr="00115222">
        <w:rPr>
          <w:rFonts w:cs="David" w:hint="cs"/>
          <w:sz w:val="22"/>
          <w:szCs w:val="22"/>
          <w:rtl/>
        </w:rPr>
        <w:t xml:space="preserve"> עידן </w:t>
      </w:r>
      <w:r w:rsidRPr="00115222">
        <w:rPr>
          <w:rFonts w:cs="David" w:hint="cs"/>
          <w:sz w:val="22"/>
          <w:szCs w:val="22"/>
          <w:rtl/>
        </w:rPr>
        <w:t>הממשל המקומי</w:t>
      </w:r>
      <w:r w:rsidR="00115222" w:rsidRPr="00115222">
        <w:rPr>
          <w:rFonts w:cs="David" w:hint="cs"/>
          <w:sz w:val="22"/>
          <w:szCs w:val="22"/>
          <w:rtl/>
        </w:rPr>
        <w:t xml:space="preserve"> (</w:t>
      </w:r>
      <w:r w:rsidR="00115222" w:rsidRPr="00115222">
        <w:rPr>
          <w:rFonts w:cs="David"/>
          <w:sz w:val="22"/>
          <w:szCs w:val="22"/>
        </w:rPr>
        <w:t>Local governance</w:t>
      </w:r>
      <w:r w:rsidR="00115222" w:rsidRPr="00115222">
        <w:rPr>
          <w:rFonts w:cs="David" w:hint="cs"/>
          <w:sz w:val="22"/>
          <w:szCs w:val="22"/>
          <w:rtl/>
        </w:rPr>
        <w:t>)</w:t>
      </w:r>
      <w:r w:rsidR="00072275" w:rsidRPr="00115222">
        <w:rPr>
          <w:rFonts w:cs="David" w:hint="cs"/>
          <w:sz w:val="22"/>
          <w:szCs w:val="22"/>
          <w:rtl/>
        </w:rPr>
        <w:t>. יחסי הגומלין בין הרשות המקומית ומנהיגותה לבין</w:t>
      </w:r>
      <w:r w:rsidR="00115222" w:rsidRPr="00115222">
        <w:rPr>
          <w:rFonts w:cs="David" w:hint="cs"/>
          <w:sz w:val="22"/>
          <w:szCs w:val="22"/>
          <w:rtl/>
        </w:rPr>
        <w:t xml:space="preserve"> מנהלים, פעילים חברתיים ויזמים המשתייכים ל</w:t>
      </w:r>
      <w:r w:rsidR="00072275" w:rsidRPr="00115222">
        <w:rPr>
          <w:rFonts w:cs="David" w:hint="cs"/>
          <w:sz w:val="22"/>
          <w:szCs w:val="22"/>
          <w:rtl/>
        </w:rPr>
        <w:t xml:space="preserve">ארגוני המגזר הציבורי, הפרטי, השלישי והרביעי </w:t>
      </w:r>
      <w:r w:rsidR="00E91EBB" w:rsidRPr="00115222">
        <w:rPr>
          <w:rFonts w:cs="David" w:hint="cs"/>
          <w:sz w:val="22"/>
          <w:szCs w:val="22"/>
          <w:rtl/>
        </w:rPr>
        <w:t xml:space="preserve">משפיעים במידה מכרעת על איכות </w:t>
      </w:r>
      <w:r w:rsidR="00072275" w:rsidRPr="00115222">
        <w:rPr>
          <w:rFonts w:cs="David" w:hint="cs"/>
          <w:sz w:val="22"/>
          <w:szCs w:val="22"/>
          <w:rtl/>
        </w:rPr>
        <w:t xml:space="preserve">הביצועים של הממשל המקומי </w:t>
      </w:r>
      <w:r w:rsidR="00F41185" w:rsidRPr="00115222">
        <w:rPr>
          <w:rFonts w:cs="David" w:hint="cs"/>
          <w:sz w:val="22"/>
          <w:szCs w:val="22"/>
          <w:rtl/>
        </w:rPr>
        <w:t xml:space="preserve">והרשות המקומית </w:t>
      </w:r>
      <w:r w:rsidR="00072275" w:rsidRPr="00115222">
        <w:rPr>
          <w:rFonts w:cs="David" w:hint="cs"/>
          <w:sz w:val="22"/>
          <w:szCs w:val="22"/>
          <w:rtl/>
        </w:rPr>
        <w:t xml:space="preserve">ומתוך כך, </w:t>
      </w:r>
      <w:r w:rsidR="00E91EBB" w:rsidRPr="00115222">
        <w:rPr>
          <w:rFonts w:cs="David" w:hint="cs"/>
          <w:sz w:val="22"/>
          <w:szCs w:val="22"/>
          <w:rtl/>
        </w:rPr>
        <w:t xml:space="preserve">על איכות החיים במרחב המוניציפאלי. </w:t>
      </w:r>
    </w:p>
    <w:p w:rsidR="00436810" w:rsidRPr="00115222" w:rsidRDefault="00E91EBB" w:rsidP="00D95A97">
      <w:pPr>
        <w:spacing w:before="120" w:line="480" w:lineRule="auto"/>
        <w:ind w:firstLine="566"/>
        <w:jc w:val="both"/>
        <w:rPr>
          <w:rFonts w:cs="David"/>
          <w:sz w:val="22"/>
          <w:szCs w:val="22"/>
          <w:rtl/>
        </w:rPr>
      </w:pPr>
      <w:r w:rsidRPr="00115222">
        <w:rPr>
          <w:rFonts w:cs="David" w:hint="cs"/>
          <w:sz w:val="22"/>
          <w:szCs w:val="22"/>
          <w:rtl/>
        </w:rPr>
        <w:t>נדמה כי אסטרטגיות וכלים ניהוליים שהתפתחו והשתכללו במסגרת ה</w:t>
      </w:r>
      <w:r w:rsidR="00436810" w:rsidRPr="00115222">
        <w:rPr>
          <w:rFonts w:cs="David" w:hint="cs"/>
          <w:sz w:val="22"/>
          <w:szCs w:val="22"/>
          <w:rtl/>
        </w:rPr>
        <w:t xml:space="preserve">ניהול </w:t>
      </w:r>
      <w:r w:rsidR="00D95A97">
        <w:rPr>
          <w:rFonts w:cs="David" w:hint="cs"/>
          <w:sz w:val="22"/>
          <w:szCs w:val="22"/>
          <w:rtl/>
        </w:rPr>
        <w:t>ה</w:t>
      </w:r>
      <w:r w:rsidR="00436810" w:rsidRPr="00115222">
        <w:rPr>
          <w:rFonts w:cs="David" w:hint="cs"/>
          <w:sz w:val="22"/>
          <w:szCs w:val="22"/>
          <w:rtl/>
        </w:rPr>
        <w:t xml:space="preserve">ציבורי </w:t>
      </w:r>
      <w:r w:rsidR="00D95A97">
        <w:rPr>
          <w:rFonts w:cs="David" w:hint="cs"/>
          <w:sz w:val="22"/>
          <w:szCs w:val="22"/>
          <w:rtl/>
        </w:rPr>
        <w:t>ה</w:t>
      </w:r>
      <w:r w:rsidR="00436810" w:rsidRPr="00115222">
        <w:rPr>
          <w:rFonts w:cs="David" w:hint="cs"/>
          <w:sz w:val="22"/>
          <w:szCs w:val="22"/>
          <w:rtl/>
        </w:rPr>
        <w:t>חדש</w:t>
      </w:r>
      <w:r w:rsidRPr="00115222">
        <w:rPr>
          <w:rFonts w:cs="David" w:hint="cs"/>
          <w:sz w:val="22"/>
          <w:szCs w:val="22"/>
          <w:rtl/>
        </w:rPr>
        <w:t>, המבכרים מנהיגות מקומית דומיננטית</w:t>
      </w:r>
      <w:r w:rsidR="00F41185" w:rsidRPr="00115222">
        <w:rPr>
          <w:rFonts w:cs="David" w:hint="cs"/>
          <w:sz w:val="22"/>
          <w:szCs w:val="22"/>
          <w:rtl/>
        </w:rPr>
        <w:t xml:space="preserve"> והיררכית</w:t>
      </w:r>
      <w:r w:rsidRPr="00115222">
        <w:rPr>
          <w:rFonts w:cs="David" w:hint="cs"/>
          <w:sz w:val="22"/>
          <w:szCs w:val="22"/>
          <w:rtl/>
        </w:rPr>
        <w:t xml:space="preserve">, דורשים בחינה ואולי אף עיצוב מחדש לאור המעבר הדרמטי המכונה </w:t>
      </w:r>
      <w:r w:rsidR="00115222" w:rsidRPr="00115222">
        <w:rPr>
          <w:rFonts w:cs="David" w:hint="cs"/>
          <w:sz w:val="22"/>
          <w:szCs w:val="22"/>
          <w:rtl/>
        </w:rPr>
        <w:t>'</w:t>
      </w:r>
      <w:r w:rsidR="00F41185" w:rsidRPr="00115222">
        <w:rPr>
          <w:rFonts w:cs="David" w:hint="cs"/>
          <w:sz w:val="22"/>
          <w:szCs w:val="22"/>
          <w:rtl/>
        </w:rPr>
        <w:t xml:space="preserve">המעבר </w:t>
      </w:r>
      <w:r w:rsidRPr="00115222">
        <w:rPr>
          <w:rFonts w:cs="David" w:hint="cs"/>
          <w:sz w:val="22"/>
          <w:szCs w:val="22"/>
          <w:rtl/>
        </w:rPr>
        <w:t>משלטון מקומי לממשל מקומי</w:t>
      </w:r>
      <w:r w:rsidR="00115222" w:rsidRPr="00115222">
        <w:rPr>
          <w:rFonts w:cs="David" w:hint="cs"/>
          <w:sz w:val="22"/>
          <w:szCs w:val="22"/>
          <w:rtl/>
        </w:rPr>
        <w:t>'</w:t>
      </w:r>
      <w:r w:rsidRPr="00115222">
        <w:rPr>
          <w:rFonts w:cs="David" w:hint="cs"/>
          <w:sz w:val="22"/>
          <w:szCs w:val="22"/>
          <w:rtl/>
        </w:rPr>
        <w:t xml:space="preserve"> (</w:t>
      </w:r>
      <w:r w:rsidRPr="00115222">
        <w:rPr>
          <w:rFonts w:cs="David"/>
          <w:sz w:val="22"/>
          <w:szCs w:val="22"/>
        </w:rPr>
        <w:t>From local government to local governance</w:t>
      </w:r>
      <w:r w:rsidRPr="00115222">
        <w:rPr>
          <w:rFonts w:cs="David" w:hint="cs"/>
          <w:sz w:val="22"/>
          <w:szCs w:val="22"/>
          <w:rtl/>
        </w:rPr>
        <w:t>)</w:t>
      </w:r>
      <w:r w:rsidR="00F41185" w:rsidRPr="00115222">
        <w:rPr>
          <w:rFonts w:cs="David" w:hint="cs"/>
          <w:sz w:val="22"/>
          <w:szCs w:val="22"/>
          <w:rtl/>
        </w:rPr>
        <w:t xml:space="preserve">. </w:t>
      </w:r>
      <w:r w:rsidR="00D95A97">
        <w:rPr>
          <w:rFonts w:cs="David" w:hint="cs"/>
          <w:sz w:val="22"/>
          <w:szCs w:val="22"/>
          <w:rtl/>
        </w:rPr>
        <w:t xml:space="preserve">במסגרת זו, </w:t>
      </w:r>
      <w:r w:rsidR="00D95A97" w:rsidRPr="00115222">
        <w:rPr>
          <w:rFonts w:cs="David" w:hint="cs"/>
          <w:sz w:val="22"/>
          <w:szCs w:val="22"/>
          <w:rtl/>
        </w:rPr>
        <w:t xml:space="preserve">ניהול רוחבי ורשתי בזירה </w:t>
      </w:r>
      <w:r w:rsidR="00D95A97" w:rsidRPr="00115222">
        <w:rPr>
          <w:rFonts w:cs="David" w:hint="eastAsia"/>
          <w:sz w:val="22"/>
          <w:szCs w:val="22"/>
          <w:rtl/>
        </w:rPr>
        <w:t>המו</w:t>
      </w:r>
      <w:r w:rsidR="00D95A97" w:rsidRPr="00115222">
        <w:rPr>
          <w:rFonts w:cs="David" w:hint="cs"/>
          <w:sz w:val="22"/>
          <w:szCs w:val="22"/>
          <w:rtl/>
        </w:rPr>
        <w:t>ניציפ</w:t>
      </w:r>
      <w:r w:rsidR="00D95A97" w:rsidRPr="00115222">
        <w:rPr>
          <w:rFonts w:cs="David" w:hint="eastAsia"/>
          <w:sz w:val="22"/>
          <w:szCs w:val="22"/>
          <w:rtl/>
        </w:rPr>
        <w:t>לית</w:t>
      </w:r>
      <w:r w:rsidR="00D95A97" w:rsidRPr="00115222">
        <w:rPr>
          <w:rFonts w:cs="David" w:hint="cs"/>
          <w:sz w:val="22"/>
          <w:szCs w:val="22"/>
          <w:rtl/>
        </w:rPr>
        <w:t xml:space="preserve">, משמעו ביזור סמכויות בין הגופים הקיימים בזירה לצד ביסוס מנגנון של תיאום בין שלל גורמים אלו </w:t>
      </w:r>
      <w:r w:rsidR="00D95A97" w:rsidRPr="00115222">
        <w:rPr>
          <w:rFonts w:cs="David"/>
          <w:sz w:val="22"/>
          <w:szCs w:val="22"/>
        </w:rPr>
        <w:t>(Stewart, 2003)</w:t>
      </w:r>
      <w:r w:rsidR="00D95A97" w:rsidRPr="00115222">
        <w:rPr>
          <w:rFonts w:cs="David"/>
          <w:sz w:val="22"/>
          <w:szCs w:val="22"/>
          <w:rtl/>
        </w:rPr>
        <w:t>.</w:t>
      </w:r>
    </w:p>
    <w:p w:rsidR="00EB2065" w:rsidRDefault="00F41185" w:rsidP="00115222">
      <w:pPr>
        <w:spacing w:before="120" w:line="480" w:lineRule="auto"/>
        <w:ind w:firstLine="566"/>
        <w:jc w:val="both"/>
        <w:rPr>
          <w:sz w:val="22"/>
          <w:szCs w:val="22"/>
          <w:rtl/>
        </w:rPr>
      </w:pPr>
      <w:r w:rsidRPr="00115222">
        <w:rPr>
          <w:rFonts w:cs="David" w:hint="cs"/>
          <w:sz w:val="22"/>
          <w:szCs w:val="22"/>
          <w:rtl/>
        </w:rPr>
        <w:t xml:space="preserve">במחקר זה </w:t>
      </w:r>
      <w:r w:rsidR="00115222" w:rsidRPr="00115222">
        <w:rPr>
          <w:rFonts w:cs="David" w:hint="cs"/>
          <w:sz w:val="22"/>
          <w:szCs w:val="22"/>
          <w:rtl/>
        </w:rPr>
        <w:t>א</w:t>
      </w:r>
      <w:r w:rsidRPr="00115222">
        <w:rPr>
          <w:rFonts w:cs="David" w:hint="cs"/>
          <w:sz w:val="22"/>
          <w:szCs w:val="22"/>
          <w:rtl/>
        </w:rPr>
        <w:t xml:space="preserve">נסה </w:t>
      </w:r>
      <w:proofErr w:type="spellStart"/>
      <w:r w:rsidRPr="00115222">
        <w:rPr>
          <w:rFonts w:cs="David" w:hint="cs"/>
          <w:sz w:val="22"/>
          <w:szCs w:val="22"/>
          <w:rtl/>
        </w:rPr>
        <w:t>להמשיג</w:t>
      </w:r>
      <w:proofErr w:type="spellEnd"/>
      <w:r w:rsidRPr="00115222">
        <w:rPr>
          <w:rFonts w:cs="David" w:hint="cs"/>
          <w:sz w:val="22"/>
          <w:szCs w:val="22"/>
          <w:rtl/>
        </w:rPr>
        <w:t xml:space="preserve"> את </w:t>
      </w:r>
      <w:r w:rsidR="00A0220C" w:rsidRPr="00115222">
        <w:rPr>
          <w:rFonts w:cs="David" w:hint="cs"/>
          <w:sz w:val="22"/>
          <w:szCs w:val="22"/>
          <w:rtl/>
        </w:rPr>
        <w:t xml:space="preserve">הניהול הרוחבי </w:t>
      </w:r>
      <w:r w:rsidR="00115222" w:rsidRPr="00115222">
        <w:rPr>
          <w:rFonts w:cs="David" w:hint="cs"/>
          <w:sz w:val="22"/>
          <w:szCs w:val="22"/>
          <w:rtl/>
        </w:rPr>
        <w:t xml:space="preserve">המוניציפאלי </w:t>
      </w:r>
      <w:r w:rsidR="00A0220C" w:rsidRPr="00115222">
        <w:rPr>
          <w:rFonts w:cs="David" w:hint="cs"/>
          <w:sz w:val="22"/>
          <w:szCs w:val="22"/>
          <w:rtl/>
        </w:rPr>
        <w:t xml:space="preserve">- </w:t>
      </w:r>
      <w:r w:rsidRPr="00115222">
        <w:rPr>
          <w:rFonts w:cs="David" w:hint="cs"/>
          <w:sz w:val="22"/>
          <w:szCs w:val="22"/>
          <w:rtl/>
        </w:rPr>
        <w:t>יחסי הגומלין בין הרשות המקומית לארגוני המגזר השלישי הפועלים בשטחה</w:t>
      </w:r>
      <w:r w:rsidR="00A0220C" w:rsidRPr="00115222">
        <w:rPr>
          <w:rFonts w:cs="David" w:hint="cs"/>
          <w:sz w:val="22"/>
          <w:szCs w:val="22"/>
          <w:rtl/>
        </w:rPr>
        <w:t xml:space="preserve"> - </w:t>
      </w:r>
      <w:r w:rsidR="00115222" w:rsidRPr="00115222">
        <w:rPr>
          <w:rFonts w:cs="David" w:hint="cs"/>
          <w:sz w:val="22"/>
          <w:szCs w:val="22"/>
          <w:rtl/>
        </w:rPr>
        <w:t>וא</w:t>
      </w:r>
      <w:r w:rsidRPr="00115222">
        <w:rPr>
          <w:rFonts w:cs="David" w:hint="cs"/>
          <w:sz w:val="22"/>
          <w:szCs w:val="22"/>
          <w:rtl/>
        </w:rPr>
        <w:t xml:space="preserve">בחן באופן אמפירי </w:t>
      </w:r>
      <w:r w:rsidR="00436810" w:rsidRPr="00115222">
        <w:rPr>
          <w:rFonts w:cs="David" w:hint="cs"/>
          <w:b/>
          <w:bCs/>
          <w:sz w:val="22"/>
          <w:szCs w:val="22"/>
          <w:rtl/>
        </w:rPr>
        <w:t>האם קיים</w:t>
      </w:r>
      <w:r w:rsidR="00436810" w:rsidRPr="00115222">
        <w:rPr>
          <w:rFonts w:cs="David"/>
          <w:sz w:val="22"/>
          <w:szCs w:val="22"/>
          <w:rtl/>
        </w:rPr>
        <w:t xml:space="preserve"> </w:t>
      </w:r>
      <w:r w:rsidR="00436810" w:rsidRPr="00115222">
        <w:rPr>
          <w:rFonts w:cs="David" w:hint="cs"/>
          <w:b/>
          <w:bCs/>
          <w:sz w:val="22"/>
          <w:szCs w:val="22"/>
          <w:rtl/>
        </w:rPr>
        <w:t xml:space="preserve">קשר בין </w:t>
      </w:r>
      <w:r w:rsidR="00C07894" w:rsidRPr="00115222">
        <w:rPr>
          <w:rFonts w:cs="David" w:hint="cs"/>
          <w:b/>
          <w:bCs/>
          <w:sz w:val="22"/>
          <w:szCs w:val="22"/>
          <w:rtl/>
        </w:rPr>
        <w:t xml:space="preserve">ניהול רוחבי מטעם הרשות המקומית של </w:t>
      </w:r>
      <w:r w:rsidR="00C63C70" w:rsidRPr="00115222">
        <w:rPr>
          <w:rFonts w:cs="David" w:hint="cs"/>
          <w:b/>
          <w:bCs/>
          <w:sz w:val="22"/>
          <w:szCs w:val="22"/>
          <w:rtl/>
        </w:rPr>
        <w:t>בכירי</w:t>
      </w:r>
      <w:r w:rsidR="00C07894" w:rsidRPr="00115222">
        <w:rPr>
          <w:rFonts w:cs="David" w:hint="cs"/>
          <w:b/>
          <w:bCs/>
          <w:sz w:val="22"/>
          <w:szCs w:val="22"/>
          <w:rtl/>
        </w:rPr>
        <w:t xml:space="preserve"> המגזר השלישי לבין </w:t>
      </w:r>
      <w:r w:rsidR="00115222" w:rsidRPr="00115222">
        <w:rPr>
          <w:rFonts w:cs="David" w:hint="cs"/>
          <w:b/>
          <w:bCs/>
          <w:sz w:val="22"/>
          <w:szCs w:val="22"/>
          <w:rtl/>
        </w:rPr>
        <w:t>ה</w:t>
      </w:r>
      <w:r w:rsidR="00436810" w:rsidRPr="00115222">
        <w:rPr>
          <w:rFonts w:cs="David" w:hint="cs"/>
          <w:b/>
          <w:bCs/>
          <w:sz w:val="22"/>
          <w:szCs w:val="22"/>
          <w:rtl/>
        </w:rPr>
        <w:t xml:space="preserve">ביצועים </w:t>
      </w:r>
      <w:r w:rsidR="00115222" w:rsidRPr="00115222">
        <w:rPr>
          <w:rFonts w:cs="David" w:hint="cs"/>
          <w:b/>
          <w:bCs/>
          <w:sz w:val="22"/>
          <w:szCs w:val="22"/>
          <w:rtl/>
        </w:rPr>
        <w:t xml:space="preserve">של </w:t>
      </w:r>
      <w:r w:rsidR="00436810" w:rsidRPr="00115222">
        <w:rPr>
          <w:rFonts w:cs="David" w:hint="cs"/>
          <w:b/>
          <w:bCs/>
          <w:sz w:val="22"/>
          <w:szCs w:val="22"/>
          <w:rtl/>
        </w:rPr>
        <w:t xml:space="preserve">מנהלים </w:t>
      </w:r>
      <w:r w:rsidR="00C07894" w:rsidRPr="00115222">
        <w:rPr>
          <w:rFonts w:cs="David" w:hint="cs"/>
          <w:b/>
          <w:bCs/>
          <w:sz w:val="22"/>
          <w:szCs w:val="22"/>
          <w:rtl/>
        </w:rPr>
        <w:t>אלו</w:t>
      </w:r>
      <w:r w:rsidR="00436810" w:rsidRPr="00115222">
        <w:rPr>
          <w:rFonts w:cs="David" w:hint="cs"/>
          <w:b/>
          <w:bCs/>
          <w:sz w:val="22"/>
          <w:szCs w:val="22"/>
          <w:rtl/>
        </w:rPr>
        <w:t xml:space="preserve">? </w:t>
      </w:r>
      <w:r w:rsidR="000E6D1C" w:rsidRPr="00115222">
        <w:rPr>
          <w:rFonts w:cs="David" w:hint="cs"/>
          <w:sz w:val="22"/>
          <w:szCs w:val="22"/>
          <w:rtl/>
        </w:rPr>
        <w:t xml:space="preserve">ממצאי המחקר </w:t>
      </w:r>
      <w:r w:rsidR="00743483" w:rsidRPr="00115222">
        <w:rPr>
          <w:rFonts w:cs="David" w:hint="cs"/>
          <w:sz w:val="22"/>
          <w:szCs w:val="22"/>
          <w:rtl/>
        </w:rPr>
        <w:t>התבססו על (א) סקר שנערך בקרב 145 מנהלים מהמגזר השלישי הפועלים ב-35 רשויות מקומיות ו-(ב) בסיס נתונים משני הכולל את ביצועי המנהלים</w:t>
      </w:r>
      <w:r w:rsidR="00115222" w:rsidRPr="00115222">
        <w:rPr>
          <w:rFonts w:cs="David" w:hint="cs"/>
          <w:sz w:val="22"/>
          <w:szCs w:val="22"/>
          <w:rtl/>
        </w:rPr>
        <w:t>. שילוב נתונים אלו</w:t>
      </w:r>
      <w:r w:rsidR="00743483" w:rsidRPr="00115222">
        <w:rPr>
          <w:rFonts w:cs="David" w:hint="cs"/>
          <w:sz w:val="22"/>
          <w:szCs w:val="22"/>
          <w:rtl/>
        </w:rPr>
        <w:t xml:space="preserve"> אפשרו להימנע מהטיה </w:t>
      </w:r>
      <w:r w:rsidR="006821F4" w:rsidRPr="00115222">
        <w:rPr>
          <w:rFonts w:cs="David" w:hint="cs"/>
          <w:sz w:val="22"/>
          <w:szCs w:val="22"/>
          <w:rtl/>
        </w:rPr>
        <w:t xml:space="preserve">שמקורה במקור נתונים יחיד. מהממצאים עולה כי </w:t>
      </w:r>
      <w:r w:rsidR="000E6D1C" w:rsidRPr="00115222">
        <w:rPr>
          <w:rFonts w:cs="David" w:hint="cs"/>
          <w:sz w:val="22"/>
          <w:szCs w:val="22"/>
          <w:rtl/>
        </w:rPr>
        <w:t xml:space="preserve">קיים מתאם חיובי בין ניהול מוניציפאלי רוחבי של בכירים </w:t>
      </w:r>
      <w:r w:rsidR="00436810" w:rsidRPr="00115222">
        <w:rPr>
          <w:rFonts w:cs="David" w:hint="cs"/>
          <w:sz w:val="22"/>
          <w:szCs w:val="22"/>
          <w:rtl/>
        </w:rPr>
        <w:t>בארגוני המגזר השלישי</w:t>
      </w:r>
      <w:r w:rsidR="000E6D1C" w:rsidRPr="00115222">
        <w:rPr>
          <w:rFonts w:cs="David" w:hint="cs"/>
          <w:sz w:val="22"/>
          <w:szCs w:val="22"/>
          <w:rtl/>
        </w:rPr>
        <w:t xml:space="preserve"> ו</w:t>
      </w:r>
      <w:r w:rsidR="00436810" w:rsidRPr="00115222">
        <w:rPr>
          <w:rFonts w:cs="David" w:hint="cs"/>
          <w:sz w:val="22"/>
          <w:szCs w:val="22"/>
          <w:rtl/>
        </w:rPr>
        <w:t>ביצועי</w:t>
      </w:r>
      <w:r w:rsidR="000E6D1C" w:rsidRPr="00115222">
        <w:rPr>
          <w:rFonts w:cs="David" w:hint="cs"/>
          <w:sz w:val="22"/>
          <w:szCs w:val="22"/>
          <w:rtl/>
        </w:rPr>
        <w:t xml:space="preserve">הם, אולם, לא בכול הממדים של ניהול רוחבי. </w:t>
      </w:r>
      <w:r w:rsidR="00115222" w:rsidRPr="00115222">
        <w:rPr>
          <w:rFonts w:cs="David" w:hint="cs"/>
          <w:sz w:val="22"/>
          <w:szCs w:val="22"/>
          <w:rtl/>
        </w:rPr>
        <w:t>לאור ממצאים אלו, יידונו ה</w:t>
      </w:r>
      <w:r w:rsidR="006821F4" w:rsidRPr="00115222">
        <w:rPr>
          <w:rFonts w:cs="David" w:hint="cs"/>
          <w:sz w:val="22"/>
          <w:szCs w:val="22"/>
          <w:rtl/>
        </w:rPr>
        <w:t>השלכות לממשל המקומי ו</w:t>
      </w:r>
      <w:r w:rsidR="00115222" w:rsidRPr="00115222">
        <w:rPr>
          <w:rFonts w:cs="David" w:hint="cs"/>
          <w:sz w:val="22"/>
          <w:szCs w:val="22"/>
          <w:rtl/>
        </w:rPr>
        <w:t>ל</w:t>
      </w:r>
      <w:r w:rsidR="006821F4" w:rsidRPr="00115222">
        <w:rPr>
          <w:rFonts w:cs="David" w:hint="cs"/>
          <w:sz w:val="22"/>
          <w:szCs w:val="22"/>
          <w:rtl/>
        </w:rPr>
        <w:t>אתגר הניהול הרוחבי.</w:t>
      </w:r>
    </w:p>
    <w:p w:rsidR="00076711" w:rsidRDefault="00076711" w:rsidP="00115222">
      <w:pPr>
        <w:spacing w:before="120" w:line="480" w:lineRule="auto"/>
        <w:ind w:firstLine="566"/>
        <w:jc w:val="both"/>
        <w:rPr>
          <w:sz w:val="22"/>
          <w:szCs w:val="22"/>
          <w:rtl/>
        </w:rPr>
      </w:pPr>
    </w:p>
    <w:p w:rsidR="00076711" w:rsidRDefault="00076711" w:rsidP="00115222">
      <w:pPr>
        <w:spacing w:before="120" w:line="480" w:lineRule="auto"/>
        <w:ind w:firstLine="566"/>
        <w:jc w:val="both"/>
        <w:rPr>
          <w:sz w:val="22"/>
          <w:szCs w:val="22"/>
          <w:rtl/>
        </w:rPr>
      </w:pPr>
    </w:p>
    <w:p w:rsidR="00076711" w:rsidRPr="00076711" w:rsidRDefault="00076711" w:rsidP="00076711">
      <w:pPr>
        <w:pStyle w:val="yiv8940213910msonormal"/>
        <w:shd w:val="clear" w:color="auto" w:fill="FFFFFF"/>
        <w:bidi/>
        <w:spacing w:before="0" w:beforeAutospacing="0" w:after="240" w:afterAutospacing="0" w:line="293" w:lineRule="atLeast"/>
        <w:ind w:firstLine="566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7671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Manage Those Who Are Not Subject To You:</w:t>
      </w:r>
      <w:r w:rsidRPr="00076711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076711">
        <w:rPr>
          <w:rFonts w:ascii="Arial" w:hAnsi="Arial" w:cs="Arial"/>
          <w:b/>
          <w:bCs/>
          <w:color w:val="222222"/>
          <w:sz w:val="20"/>
          <w:szCs w:val="20"/>
          <w:lang w:val="en"/>
        </w:rPr>
        <w:br/>
      </w:r>
      <w:r w:rsidRPr="00076711">
        <w:rPr>
          <w:rStyle w:val="yiv8940213910hps"/>
          <w:rFonts w:ascii="Arial" w:hAnsi="Arial" w:cs="Arial"/>
          <w:b/>
          <w:bCs/>
          <w:color w:val="222222"/>
          <w:sz w:val="20"/>
          <w:szCs w:val="20"/>
          <w:lang w:val="en"/>
        </w:rPr>
        <w:t>The Challenge</w:t>
      </w:r>
      <w:r w:rsidRPr="00076711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lang w:val="en"/>
        </w:rPr>
        <w:t> </w:t>
      </w:r>
      <w:r w:rsidRPr="00076711">
        <w:rPr>
          <w:rStyle w:val="yiv8940213910hps"/>
          <w:rFonts w:ascii="Arial" w:hAnsi="Arial" w:cs="Arial"/>
          <w:b/>
          <w:bCs/>
          <w:color w:val="222222"/>
          <w:sz w:val="20"/>
          <w:szCs w:val="20"/>
          <w:lang w:val="en"/>
        </w:rPr>
        <w:t>of Local Governance</w:t>
      </w:r>
      <w:r w:rsidRPr="00076711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lang w:val="en"/>
        </w:rPr>
        <w:t> </w:t>
      </w:r>
      <w:r w:rsidRPr="00076711">
        <w:rPr>
          <w:rStyle w:val="yiv8940213910hps"/>
          <w:rFonts w:ascii="Arial" w:hAnsi="Arial" w:cs="Arial"/>
          <w:b/>
          <w:bCs/>
          <w:color w:val="222222"/>
          <w:sz w:val="20"/>
          <w:szCs w:val="20"/>
          <w:lang w:val="en"/>
        </w:rPr>
        <w:t>and</w:t>
      </w:r>
      <w:r w:rsidRPr="00076711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lang w:val="en"/>
        </w:rPr>
        <w:t> </w:t>
      </w:r>
      <w:r w:rsidRPr="00076711">
        <w:rPr>
          <w:rStyle w:val="yiv8940213910hps"/>
          <w:rFonts w:ascii="Arial" w:hAnsi="Arial" w:cs="Arial"/>
          <w:b/>
          <w:bCs/>
          <w:color w:val="222222"/>
          <w:sz w:val="20"/>
          <w:szCs w:val="20"/>
          <w:lang w:val="en"/>
        </w:rPr>
        <w:t>Lateral Management of</w:t>
      </w:r>
      <w:r w:rsidRPr="00076711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lang w:val="en"/>
        </w:rPr>
        <w:t> </w:t>
      </w:r>
      <w:r w:rsidRPr="00076711">
        <w:rPr>
          <w:rStyle w:val="yiv8940213910hps"/>
          <w:rFonts w:ascii="Arial" w:hAnsi="Arial" w:cs="Arial"/>
          <w:b/>
          <w:bCs/>
          <w:color w:val="222222"/>
          <w:sz w:val="20"/>
          <w:szCs w:val="20"/>
          <w:lang w:val="en"/>
        </w:rPr>
        <w:t>Senior</w:t>
      </w:r>
      <w:r w:rsidRPr="00076711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lang w:val="en"/>
        </w:rPr>
        <w:t> </w:t>
      </w:r>
      <w:r w:rsidRPr="00076711">
        <w:rPr>
          <w:rFonts w:ascii="Arial" w:hAnsi="Arial" w:cs="Arial"/>
          <w:b/>
          <w:bCs/>
          <w:color w:val="222222"/>
          <w:sz w:val="20"/>
          <w:szCs w:val="20"/>
          <w:lang w:val="en"/>
        </w:rPr>
        <w:t>NGO</w:t>
      </w:r>
      <w:r w:rsidRPr="00076711">
        <w:rPr>
          <w:rFonts w:ascii="Arial" w:hAnsi="Arial" w:cs="Arial"/>
          <w:b/>
          <w:bCs/>
          <w:color w:val="222222"/>
          <w:sz w:val="20"/>
          <w:szCs w:val="20"/>
        </w:rPr>
        <w:t xml:space="preserve"> Managers</w:t>
      </w:r>
    </w:p>
    <w:p w:rsidR="00076711" w:rsidRDefault="00076711" w:rsidP="00076711">
      <w:pPr>
        <w:pStyle w:val="yiv8940213910msonormal"/>
        <w:shd w:val="clear" w:color="auto" w:fill="FFFFFF"/>
        <w:spacing w:before="120" w:beforeAutospacing="0" w:after="0" w:afterAutospacing="0" w:line="390" w:lineRule="atLeast"/>
        <w:ind w:firstLine="566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Lateral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and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network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management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is one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of the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biggest challenges facing contemporary local government, especially in light of</w:t>
      </w:r>
      <w:r w:rsidRPr="00502E7E"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 dramatic transition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from local government to local governance</w:t>
      </w:r>
      <w:r>
        <w:rPr>
          <w:rFonts w:ascii="Arial" w:hAnsi="Arial" w:cs="Arial"/>
          <w:color w:val="222222"/>
          <w:sz w:val="20"/>
          <w:szCs w:val="20"/>
          <w:lang w:val="en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Local policy makers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increasingly rely on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networks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of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relationships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with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local actors, </w:t>
      </w:r>
      <w:r>
        <w:rPr>
          <w:rFonts w:ascii="Arial" w:hAnsi="Arial" w:cs="Arial"/>
          <w:color w:val="222222"/>
          <w:sz w:val="20"/>
          <w:szCs w:val="20"/>
          <w:lang w:val="en"/>
        </w:rPr>
        <w:t>including NGOs.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These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networks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may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shape and improve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management processes such as decision and policy making</w:t>
      </w:r>
      <w:r>
        <w:rPr>
          <w:rFonts w:ascii="Arial" w:hAnsi="Arial" w:cs="Arial"/>
          <w:color w:val="222222"/>
          <w:sz w:val="20"/>
          <w:szCs w:val="20"/>
          <w:lang w:val="en"/>
        </w:rPr>
        <w:t>, and thus municipal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performance and the quality of urban life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.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However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transfer of responsibilities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to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NGOs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 not directly subject to local authorities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raises questions about efficiency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effectiveness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quality of service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and the ability to shape, implement, and monitor 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local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policies</w:t>
      </w:r>
      <w:r>
        <w:rPr>
          <w:rFonts w:ascii="Arial" w:hAnsi="Arial" w:cs="Arial"/>
          <w:color w:val="222222"/>
          <w:sz w:val="20"/>
          <w:szCs w:val="20"/>
          <w:lang w:val="en"/>
        </w:rPr>
        <w:t>.</w:t>
      </w:r>
      <w:r w:rsidRPr="00502E7E"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Poor local network management –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conceptualized as all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interactions between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 local authority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Fonts w:ascii="Arial" w:hAnsi="Arial" w:cs="Arial"/>
          <w:color w:val="222222"/>
          <w:sz w:val="20"/>
          <w:szCs w:val="20"/>
          <w:lang w:val="en"/>
        </w:rPr>
        <w:t>and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NGO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 managers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operating in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Fonts w:ascii="Arial" w:hAnsi="Arial" w:cs="Arial"/>
          <w:color w:val="222222"/>
          <w:sz w:val="20"/>
          <w:szCs w:val="20"/>
          <w:lang w:val="en"/>
        </w:rPr>
        <w:t>its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territory</w:t>
      </w:r>
      <w:r w:rsidDel="009A3301"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– has repercussions for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politicians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administrators, and the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end-user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population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suggesting that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traditional </w:t>
      </w:r>
      <w:r>
        <w:rPr>
          <w:rFonts w:ascii="Arial" w:hAnsi="Arial" w:cs="Arial"/>
          <w:color w:val="222222"/>
          <w:sz w:val="20"/>
          <w:szCs w:val="20"/>
          <w:lang w:val="en"/>
        </w:rPr>
        <w:t>hierarchical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management structures</w:t>
      </w:r>
      <w:r w:rsidDel="00502E7E"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"/>
        </w:rPr>
        <w:t>need re-examination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. However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this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</w:rPr>
        <w:t xml:space="preserve">area of research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is in its early </w:t>
      </w:r>
      <w:r>
        <w:rPr>
          <w:rFonts w:ascii="Arial" w:hAnsi="Arial" w:cs="Arial"/>
          <w:color w:val="222222"/>
          <w:sz w:val="20"/>
          <w:szCs w:val="20"/>
          <w:lang w:val="en"/>
        </w:rPr>
        <w:t>phase.</w:t>
      </w:r>
    </w:p>
    <w:p w:rsidR="00076711" w:rsidRPr="00076711" w:rsidRDefault="00076711" w:rsidP="00076711">
      <w:pPr>
        <w:pStyle w:val="yiv8940213910msonormal"/>
        <w:shd w:val="clear" w:color="auto" w:fill="FFFFFF"/>
        <w:spacing w:before="120" w:beforeAutospacing="0" w:after="0" w:afterAutospacing="0" w:line="390" w:lineRule="atLeast"/>
        <w:ind w:firstLine="566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This study empirically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examines the relationship between </w:t>
      </w:r>
      <w:r>
        <w:rPr>
          <w:rFonts w:ascii="Arial" w:hAnsi="Arial" w:cs="Arial"/>
          <w:color w:val="222222"/>
          <w:sz w:val="20"/>
          <w:szCs w:val="20"/>
          <w:lang w:val="en"/>
        </w:rPr>
        <w:t>characteristics of municipal network management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and the performance of NGO managers.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 findings were based on two independent sources: (</w:t>
      </w:r>
      <w:proofErr w:type="spellStart"/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i</w:t>
      </w:r>
      <w:proofErr w:type="spellEnd"/>
      <w:r>
        <w:rPr>
          <w:rFonts w:ascii="Arial" w:hAnsi="Arial" w:cs="Arial"/>
          <w:color w:val="222222"/>
          <w:sz w:val="20"/>
          <w:szCs w:val="20"/>
          <w:lang w:val="en"/>
        </w:rPr>
        <w:t xml:space="preserve">)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a survey of 145 executives 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of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local NGOs (youth centers that promote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employment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education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leadership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and the like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)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operating in 35 local authorities in Israel, who evaluated their interactions with the local authority; and (</w:t>
      </w:r>
      <w:r>
        <w:rPr>
          <w:rFonts w:ascii="Arial" w:hAnsi="Arial" w:cs="Arial"/>
          <w:color w:val="222222"/>
          <w:sz w:val="20"/>
          <w:szCs w:val="20"/>
          <w:lang w:val="en"/>
        </w:rPr>
        <w:t>ii)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secondary data on the executives’ performance obtained from the centers’ umbrella organization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.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Findings show that the greater the local authority’s involvement in the centers in terms of decision making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finance, etc.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the higher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 performance of the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 managers.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However</w:t>
      </w:r>
      <w:r>
        <w:rPr>
          <w:rFonts w:ascii="Arial" w:hAnsi="Arial" w:cs="Arial"/>
          <w:color w:val="222222"/>
          <w:sz w:val="20"/>
          <w:szCs w:val="20"/>
          <w:lang w:val="en"/>
        </w:rPr>
        <w:t xml:space="preserve">, greater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municipal involvement in measuring the centers’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performance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n"/>
        </w:rPr>
        <w:t>is associated with reduced managerial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performance</w:t>
      </w:r>
      <w:r>
        <w:rPr>
          <w:rFonts w:ascii="Arial" w:hAnsi="Arial" w:cs="Arial"/>
          <w:color w:val="222222"/>
          <w:sz w:val="20"/>
          <w:szCs w:val="20"/>
          <w:lang w:val="en"/>
        </w:rPr>
        <w:t>. The findings suggest that the right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 xml:space="preserve"> dose of network management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may improve local authority governance,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> 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 quality of local services,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and the overall quality of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municipal life, but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over-involvement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may reduce NGOs' independence and harm residents</w:t>
      </w:r>
      <w:r>
        <w:rPr>
          <w:rFonts w:ascii="Arial" w:hAnsi="Arial" w:cs="Arial"/>
          <w:color w:val="222222"/>
          <w:sz w:val="20"/>
          <w:szCs w:val="20"/>
          <w:lang w:val="en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Implications of</w:t>
      </w:r>
      <w:r>
        <w:rPr>
          <w:rStyle w:val="apple-converted-space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>
        <w:rPr>
          <w:rStyle w:val="yiv8940213910hps"/>
          <w:rFonts w:ascii="Arial" w:hAnsi="Arial" w:cs="Arial"/>
          <w:color w:val="222222"/>
          <w:sz w:val="20"/>
          <w:szCs w:val="20"/>
          <w:lang w:val="en"/>
        </w:rPr>
        <w:t>the findings are discussed in the context of modern global cities.</w:t>
      </w:r>
    </w:p>
    <w:sectPr w:rsidR="00076711" w:rsidRPr="00076711" w:rsidSect="005F701F">
      <w:headerReference w:type="default" r:id="rId9"/>
      <w:footerReference w:type="default" r:id="rId10"/>
      <w:pgSz w:w="11906" w:h="16838"/>
      <w:pgMar w:top="2520" w:right="1800" w:bottom="28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4A" w:rsidRDefault="00281E4A">
      <w:r>
        <w:separator/>
      </w:r>
    </w:p>
  </w:endnote>
  <w:endnote w:type="continuationSeparator" w:id="0">
    <w:p w:rsidR="00281E4A" w:rsidRDefault="0028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EB" w:rsidRPr="000216FE" w:rsidRDefault="000D0B84" w:rsidP="00D06DF6">
    <w:pPr>
      <w:pStyle w:val="Footer"/>
      <w:tabs>
        <w:tab w:val="left" w:pos="4337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513CCB40" wp14:editId="244E33B0">
          <wp:simplePos x="0" y="0"/>
          <wp:positionH relativeFrom="column">
            <wp:posOffset>380365</wp:posOffset>
          </wp:positionH>
          <wp:positionV relativeFrom="paragraph">
            <wp:posOffset>7896225</wp:posOffset>
          </wp:positionV>
          <wp:extent cx="6782435" cy="2249170"/>
          <wp:effectExtent l="19050" t="0" r="0" b="0"/>
          <wp:wrapNone/>
          <wp:docPr id="25" name="תמונה 16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224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721ADD1" wp14:editId="121624B0">
          <wp:simplePos x="0" y="0"/>
          <wp:positionH relativeFrom="column">
            <wp:posOffset>380365</wp:posOffset>
          </wp:positionH>
          <wp:positionV relativeFrom="paragraph">
            <wp:posOffset>7896225</wp:posOffset>
          </wp:positionV>
          <wp:extent cx="6782435" cy="2249170"/>
          <wp:effectExtent l="19050" t="0" r="0" b="0"/>
          <wp:wrapNone/>
          <wp:docPr id="24" name="תמונה 1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5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224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68A2DC7" wp14:editId="2E0B3430">
          <wp:simplePos x="0" y="0"/>
          <wp:positionH relativeFrom="column">
            <wp:posOffset>380365</wp:posOffset>
          </wp:positionH>
          <wp:positionV relativeFrom="paragraph">
            <wp:posOffset>9730740</wp:posOffset>
          </wp:positionV>
          <wp:extent cx="6782435" cy="414655"/>
          <wp:effectExtent l="19050" t="0" r="0" b="0"/>
          <wp:wrapNone/>
          <wp:docPr id="23" name="תמונה 14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4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1564"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EDDE9E1" wp14:editId="226251C7">
          <wp:simplePos x="0" y="0"/>
          <wp:positionH relativeFrom="column">
            <wp:posOffset>380365</wp:posOffset>
          </wp:positionH>
          <wp:positionV relativeFrom="paragraph">
            <wp:posOffset>9730740</wp:posOffset>
          </wp:positionV>
          <wp:extent cx="6782435" cy="414655"/>
          <wp:effectExtent l="19050" t="0" r="0" b="0"/>
          <wp:wrapNone/>
          <wp:docPr id="22" name="תמונה 13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3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1564"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0E80EA5" wp14:editId="51869121">
          <wp:simplePos x="0" y="0"/>
          <wp:positionH relativeFrom="column">
            <wp:posOffset>380365</wp:posOffset>
          </wp:positionH>
          <wp:positionV relativeFrom="paragraph">
            <wp:posOffset>9730740</wp:posOffset>
          </wp:positionV>
          <wp:extent cx="6782435" cy="414655"/>
          <wp:effectExtent l="19050" t="0" r="0" b="0"/>
          <wp:wrapNone/>
          <wp:docPr id="21" name="תמונה 12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2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1564"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327A79E1" wp14:editId="1FA26CE1">
          <wp:simplePos x="0" y="0"/>
          <wp:positionH relativeFrom="column">
            <wp:posOffset>380365</wp:posOffset>
          </wp:positionH>
          <wp:positionV relativeFrom="paragraph">
            <wp:posOffset>9730740</wp:posOffset>
          </wp:positionV>
          <wp:extent cx="6782435" cy="414655"/>
          <wp:effectExtent l="19050" t="0" r="0" b="0"/>
          <wp:wrapNone/>
          <wp:docPr id="20" name="תמונה 1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1564"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4A" w:rsidRDefault="00281E4A">
      <w:r>
        <w:separator/>
      </w:r>
    </w:p>
  </w:footnote>
  <w:footnote w:type="continuationSeparator" w:id="0">
    <w:p w:rsidR="00281E4A" w:rsidRDefault="0028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EB" w:rsidRDefault="00A743F8" w:rsidP="00A55B1E">
    <w:pPr>
      <w:pStyle w:val="Header"/>
      <w:rPr>
        <w:rFonts w:ascii="Tahoma" w:hAnsi="Tahoma" w:cs="David"/>
        <w:b/>
        <w:bCs/>
        <w:spacing w:val="20"/>
        <w:rtl/>
      </w:rPr>
    </w:pPr>
    <w:r>
      <w:rPr>
        <w:rFonts w:ascii="Tahoma" w:hAnsi="Tahoma" w:cs="David"/>
        <w:b/>
        <w:bCs/>
        <w:noProof/>
        <w:spacing w:val="2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4ACEA7" wp14:editId="51E6D9DF">
              <wp:simplePos x="0" y="0"/>
              <wp:positionH relativeFrom="column">
                <wp:posOffset>674914</wp:posOffset>
              </wp:positionH>
              <wp:positionV relativeFrom="paragraph">
                <wp:posOffset>-210094</wp:posOffset>
              </wp:positionV>
              <wp:extent cx="3769360" cy="1132114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9360" cy="11321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76F" w:rsidRPr="006821F4" w:rsidRDefault="0077776F" w:rsidP="002525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ד"ר איתי בארי </w:t>
                          </w:r>
                        </w:p>
                        <w:p w:rsidR="0077776F" w:rsidRPr="006821F4" w:rsidRDefault="0077776F" w:rsidP="002525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ראש התכנית </w:t>
                          </w:r>
                          <w:r w:rsidR="006821F4"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'</w:t>
                          </w:r>
                          <w:r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מוסמך במנהל השלטון המקומי</w:t>
                          </w:r>
                          <w:r w:rsidR="006821F4"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' (</w:t>
                          </w:r>
                          <w:r w:rsidR="006821F4" w:rsidRPr="006821F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MPA</w:t>
                          </w:r>
                          <w:r w:rsidR="006821F4"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  <w:r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6821F4" w:rsidRPr="006821F4" w:rsidRDefault="0025253C" w:rsidP="006821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821F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המחלקה למנהל ומדיניות ציבורית</w:t>
                          </w:r>
                        </w:p>
                        <w:p w:rsidR="006821F4" w:rsidRPr="006821F4" w:rsidRDefault="006821F4" w:rsidP="006821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821F4">
                            <w:rPr>
                              <w:rFonts w:ascii="Arial" w:hAnsi="Arial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בי"ס למדע המדינה, אוניברסיטת חיפה</w:t>
                          </w:r>
                        </w:p>
                        <w:p w:rsidR="0077776F" w:rsidRPr="006821F4" w:rsidRDefault="0077776F" w:rsidP="006821F4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821F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itaibeeri@poli.haifa.ac.il </w:t>
                          </w:r>
                        </w:p>
                        <w:p w:rsidR="00AF11EB" w:rsidRPr="006821F4" w:rsidRDefault="00AF11EB" w:rsidP="00AF11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AF11EB" w:rsidRDefault="00AF11EB" w:rsidP="00AF11E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53.15pt;margin-top:-16.55pt;width:296.8pt;height:8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" filled="f" stroked="f">
              <v:textbox>
                <w:txbxContent>
                  <w:p w:rsidR="0077776F" w:rsidRPr="006821F4" w:rsidRDefault="0077776F" w:rsidP="0025253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ד"ר איתי בארי </w:t>
                    </w:r>
                  </w:p>
                  <w:p w:rsidR="0077776F" w:rsidRPr="006821F4" w:rsidRDefault="0077776F" w:rsidP="0025253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ראש התכנית </w:t>
                    </w:r>
                    <w:r w:rsidR="006821F4"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>'</w:t>
                    </w:r>
                    <w:r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>מוסמך במנהל השלטון המקומי</w:t>
                    </w:r>
                    <w:r w:rsidR="006821F4"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>' (</w:t>
                    </w:r>
                    <w:r w:rsidR="006821F4" w:rsidRPr="006821F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MPA</w:t>
                    </w:r>
                    <w:r w:rsidR="006821F4"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  <w:r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6821F4" w:rsidRPr="006821F4" w:rsidRDefault="0025253C" w:rsidP="006821F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821F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  <w:t>המחלקה למנהל ומדיניות ציבורית</w:t>
                    </w:r>
                  </w:p>
                  <w:p w:rsidR="006821F4" w:rsidRPr="006821F4" w:rsidRDefault="006821F4" w:rsidP="006821F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6821F4">
                      <w:rPr>
                        <w:rFonts w:ascii="Arial" w:hAnsi="Arial" w:cs="Arial" w:hint="cs"/>
                        <w:b/>
                        <w:bCs/>
                        <w:sz w:val="20"/>
                        <w:szCs w:val="20"/>
                        <w:rtl/>
                      </w:rPr>
                      <w:t>בי"ס למדע המדינה, אוניברסיטת חיפה</w:t>
                    </w:r>
                  </w:p>
                  <w:p w:rsidR="0077776F" w:rsidRPr="006821F4" w:rsidRDefault="0077776F" w:rsidP="006821F4">
                    <w:pPr>
                      <w:bidi w:val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821F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itaibeeri@poli.haifa.ac.il </w:t>
                    </w:r>
                  </w:p>
                  <w:p w:rsidR="00AF11EB" w:rsidRPr="006821F4" w:rsidRDefault="00AF11EB" w:rsidP="00AF11E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rtl/>
                      </w:rPr>
                    </w:pPr>
                  </w:p>
                  <w:p w:rsidR="00AF11EB" w:rsidRDefault="00AF11EB" w:rsidP="00AF11E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D0B84">
      <w:rPr>
        <w:rFonts w:ascii="Tahoma" w:hAnsi="Tahoma" w:cs="David"/>
        <w:b/>
        <w:bCs/>
        <w:noProof/>
        <w:spacing w:val="20"/>
        <w:sz w:val="28"/>
        <w:szCs w:val="28"/>
        <w:rtl/>
      </w:rPr>
      <w:drawing>
        <wp:anchor distT="0" distB="0" distL="114300" distR="114300" simplePos="0" relativeHeight="251662848" behindDoc="0" locked="0" layoutInCell="1" allowOverlap="1" wp14:anchorId="20412DEF" wp14:editId="7F8BEF34">
          <wp:simplePos x="0" y="0"/>
          <wp:positionH relativeFrom="column">
            <wp:posOffset>4604385</wp:posOffset>
          </wp:positionH>
          <wp:positionV relativeFrom="paragraph">
            <wp:posOffset>-330200</wp:posOffset>
          </wp:positionV>
          <wp:extent cx="1454785" cy="1256030"/>
          <wp:effectExtent l="19050" t="0" r="0" b="0"/>
          <wp:wrapSquare wrapText="bothSides"/>
          <wp:docPr id="26" name="Picture 26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David"/>
        <w:b/>
        <w:bCs/>
        <w:noProof/>
        <w:spacing w:val="20"/>
        <w:rtl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3664A5BD" wp14:editId="4E370346">
              <wp:simplePos x="0" y="0"/>
              <wp:positionH relativeFrom="column">
                <wp:posOffset>-828040</wp:posOffset>
              </wp:positionH>
              <wp:positionV relativeFrom="paragraph">
                <wp:posOffset>-291465</wp:posOffset>
              </wp:positionV>
              <wp:extent cx="1365885" cy="1318260"/>
              <wp:effectExtent l="635" t="0" r="0" b="1905"/>
              <wp:wrapNone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5885" cy="1318260"/>
                        <a:chOff x="441" y="249"/>
                        <a:chExt cx="2151" cy="2076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45" t="6436" r="13876" b="7921"/>
                        <a:stretch>
                          <a:fillRect/>
                        </a:stretch>
                      </pic:blipFill>
                      <pic:spPr bwMode="auto">
                        <a:xfrm>
                          <a:off x="441" y="249"/>
                          <a:ext cx="2151" cy="20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" descr="uni_1197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2E3E5"/>
                            </a:clrFrom>
                            <a:clrTo>
                              <a:srgbClr val="E2E3E5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2" t="10672" r="83855" b="23758"/>
                        <a:stretch>
                          <a:fillRect/>
                        </a:stretch>
                      </pic:blipFill>
                      <pic:spPr bwMode="auto">
                        <a:xfrm>
                          <a:off x="441" y="369"/>
                          <a:ext cx="1151" cy="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65.2pt;margin-top:-22.95pt;width:107.55pt;height:103.8pt;z-index:251652608" coordorigin="441,249" coordsize="2151,2076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7hkGbsVdirsVdirsVdirsVdirsVdirsV&#10;dirsVdirsVdirsVdirsVdirsVdirsVdirsVdirsVdirsVdirsVdirsVdirsVdirsVdirsVdirsVd&#10;irsVdirsVdirsVdirsVdirsVdirsVdirsVdirsVdirsVdirxf8/fzXH5O6FNfxRie+ldLXTrbf8A&#10;f3s/wwRmgJC1q8rU+CJJH/ZxV8nflr5LPkTTUtppTc3cjPPe3LV5XF1OxknmatT8chPEfsJxQfCo&#10;GTYvRIU5HFDIrK3rirK7WHiMVTRFpiqp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cMgzdirsVdirsVdirsVdirsVdirsVdirsVdirsVdirsVdirsVdirsVdirsVd&#10;irsVdirsVdirsVdirsVdirsVdirsVdirsVdirsVdirsVdirsVdirsVdirsVdirsVdirsVdirsVdi&#10;r4B/P/zQPzd8xReVIG5aZo7w3usFWBEt1tJZWTChqE2u5hWopbgijnJBBZGN8LFMbWHkcVZVY29K&#10;YqyOGOmKo0b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9wyDN2KuxV2KuxV2KuxV2KuxV2KuxV2KuxV2KuxV2KuxV2&#10;KuxV2KuxV2KuxV2KuxV2KuxV2KuxV2KuxV2KuxV2KuxV2KuxV2KuxV2KuxV2KuxV2KuxV2KuxV2K&#10;uxV2KuxV2KuxV4/+ev5qr+Tuhz6ksf1i7Zkt7G2Fa3F3MeEEW24UseUjfsRK7nZTir5D/LPyZJ5J&#10;08RXMpub+eR7m/uj1uLuY85pNyaAt8Ma1+CNUQbKMmxejxJyOKGQ2VvXFWWWsNBiqaotBiq/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uGQZuxV2KuxV2KuxV2KuxV2KuxV2KuxV2KuxV2KuxV2KuxV2KuxV2KuxV2Kux&#10;V2KuxV2KuxV2KuxV2KuxV2KuxV2KuxV2KuxV2KuxV2KuxV2KuxV2KuxV2KuxV2KuxV2KuxV2Kvza&#10;17zAPz182SauDz0bQXms9M6FJ7w/Be3ikEhhHQ2kDU7XDAlZFyQYl6UBXChNrSCuKWWWVvSmKGQQ&#10;pTFUT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e4ZBm7FXYq7FXYq7FXYq7FXYq7FXYq7FXYq7FXYq7FXYq7FXYq&#10;7FXYq7FXYq7FXYq7FXYq7FXYq7FXYq7FXYq7FXYq7FXYq7FXYq7FXYq7FXYq7FXYq7FXYq7FXYq7&#10;FXYq7FXyj/zlV+Zlz5esrfy5pEvp63rrPBBIpHK1tVAN3ekEN/cxnhFUUa4kiWvXCEPNPK/lq18n&#10;WNvp1kgjtraNYokHZVFBU9yepPUmpOSYsngj5Yqyaxt64qym3ioMVTFRTF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7hkGbsVdirsVdirsVdirsVdirsVdirsVdirsVdirsVdirsVdirsVdirsVdirsVdirsVdirs&#10;VdirsVdirsVdirsVdirsVdirsVdirsVdirsVdirsVdirsVdirsVdirsVdiqWa1rVv5ctZr28kWG2&#10;t43lllc0VEQFmYnwAFcVfm35BvLr8x76885airpLqfFNPt35A2umRkm3jKMBwkmqbmcUrzkWMk+k&#10;uSYl68i8sKE6s7euKWW2UFMUJ3ElMVV8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e4ZBm7FXYq7FXYq7FXYq7&#10;FXYq7FXYq7FXYq7FXYq7FXYq7FXYq7FXYq7FXYq7FXYq7FXYq7FXYq7FXYq7FXYq7FXYq7FXYq7F&#10;XYq7FXYq7FXYq7FXYq7FXYq7FXYq7FXYq+D/APnJ/wAyf8rP1ODyNbEmzjEV7rzCoBgDcrWxJBG9&#10;zInqTL/yzxlTtMMIQU0UU2GSYo+2i5HFLKbG3xQyWCOmKo4CmKt4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9&#10;wyDN2KuxV2KuxV2KuxV2KuxV2KuxV2KuxV2KuxV2KuxV2KuxV2KuxV2KuxV2KuxV2KuxV2KuxV2K&#10;uxV2KuxV2KuxV2KuxV2KuxV2KuxV2KuxV2KuxV2KuxV2KuxV2KvLvzm/NK2/JvQ7nWLhTK0QVLe3&#10;UgPcXMrCOC3jBIq8sjKo8KlugOKviv8AK/yjc+WLSSfUpBPq+oTvealOAKPcy0qq06RwqFhhX9mK&#10;NB1rk2L06JORxQyCyt60xVllpDxGKpvGvHFVT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9wyDN2KuxV2Ku&#10;xV2KuxV2KuxV2KuxV2KuxV2KuxV2KuxV2KuxV2KuxV2KuxV2KuxV2KuxV2KuxV2KuxV2KuxV2Kux&#10;V2KuxV2KuxV2KuxV2KuxV2KuxV2KuxV2KuxV2Kvzk84+aP8Ale3mtriNueheXZZILWhBS51OhS4u&#10;Om62ilraI1I9Vrg/sqckEF6ABXCxTS0hrirK7G3pTFWQwx0xVF4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9wyDN2KuxV2KuxV2KuxV2KuxV2KuxV2KuxV2KuxV2KuxV2KuxV2KuxV2KuxV2KuxV2KuxV2Ku&#10;xV2KuxV2KuxV2KuxV2KuxV2KuxV2KuxV2KuxV2KuxV2KuxV2KuxV8wf85Q/mjdeTtPg0bR5OGu60&#10;7W1mwrW3iArc3poDQW0ZqlaBp2hj/bwhXj/lHyrbeSLC302zUrb20axoCSzEDqzMd2djVnY7sxLE&#10;1OSYMsgj5HFWSWNvWmKsqt4uIGKpmopi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uGQZuxV2KuxV2&#10;KuxV2KuxV2KuxV2KuxV2KuxV2KuxV2KuxV2KuxV2KuxV2KuxV2KuxV2KuxV2KuxV2KuxV2KuxV2K&#10;uxV2KuxV2KuxV2KuxV2KuxV2KuxV2KuxVLtX1eDQLaa8upFit7eN5ZZGNFSONSzsx7BVBJ9sVfm1&#10;5I1Cf80dRuvOl8jI2oKsWmQOGU22mIawgox+GW5JNzNsD8UcZH7oZJiXrirywoTqzgrilllnb0xQ&#10;nsSUxVX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vcMgzdirsVdirsVdirsVdirsVdirsVdirsVdir&#10;sVdirsVdirsVdirsVdirsVdirsVdirsVdirsVdirsVdirsVdirsVdirsVdirsVdirsVdirsVdirs&#10;VdirsVdir4P/AOcoPMf/ACtDUofItuSbNFjvNeYD4TBWttYk163LqZJVI/3njKn++FCEFM1UKAAK&#10;AdBkmKPtouWKWUWNv0xQya3ipiqPApire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7hkGbsVdirsV&#10;dirsVdirsVdirsVdirsVdirsVdirsVdirsVdirsVdirsVdirsVdirsVdirsVdirsVdirsVdirsVd&#10;irsVdirsVdirsVdirsVdirsVdirsVdirsVflr+VX/HY82f8AgQ3P97/vV/dQ/wB//k/8s3/Lr6WS&#10;Yl7guFCcWfbpill1j07YoTyLFUR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41;top:249;width:2151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BCkDEAAAA2gAAAA8AAABkcnMvZG93bnJldi54bWxEj0FrwkAUhO8F/8PyhF6KbiIqkrqKKIGC&#10;BzEWSm+P7Gs2NPs2ZNeY/vuuIHgcZuYbZr0dbCN66nztWEE6TUAQl07XXCn4vOSTFQgfkDU2jknB&#10;H3nYbkYva8y0u/GZ+iJUIkLYZ6jAhNBmUvrSkEU/dS1x9H5cZzFE2VVSd3iLcNvIWZIspcWa44LB&#10;lvaGyt/iahX0X+lhfj295aYvU3NcfueLU5Er9Toedu8gAg3hGX60P7SCBdyvxBs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BCkDEAAAA2gAAAA8AAAAAAAAAAAAAAAAA&#10;nwIAAGRycy9kb3ducmV2LnhtbFBLBQYAAAAABAAEAPcAAACQAwAAAAA=&#10;">
                <v:imagedata r:id="rId4" o:title="" croptop="4218f" cropbottom="5191f" cropleft="8746f" cropright="9094f"/>
              </v:shape>
              <v:shape id="Picture 10" o:spid="_x0000_s1028" type="#_x0000_t75" alt="uni_1197_f" style="position:absolute;left:441;top:369;width:1151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kSXfCAAAA2gAAAA8AAABkcnMvZG93bnJldi54bWxEj92KwjAUhO8XfIdwBO/W1EWKVFMRQVYQ&#10;Qauw7N2hOf3R5qQ0Uevbm4UFL4eZ+YZZLHvTiDt1rrasYDKOQBDnVtdcKjifNp8zEM4ja2wsk4In&#10;OVimg48FJto++Ej3zJciQNglqKDyvk2kdHlFBt3YtsTBK2xn0AfZlVJ3+Ahw08ivKIqlwZrDQoUt&#10;rSvKr9nNKDDf0+xQ7H+Pp5/Y1We5a+ThMlFqNOxXcxCeev8O/7e3WkEMf1fCDZD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5El3wgAAANoAAAAPAAAAAAAAAAAAAAAAAJ8C&#10;AABkcnMvZG93bnJldi54bWxQSwUGAAAAAAQABAD3AAAAjgMAAAAA&#10;">
                <v:imagedata r:id="rId5" o:title="uni_1197_f" croptop="6994f" cropbottom="15570f" cropleft="1640f" cropright="54955f" chromakey="#e2e3e5"/>
              </v:shape>
            </v:group>
          </w:pict>
        </mc:Fallback>
      </mc:AlternateContent>
    </w:r>
    <w:r w:rsidR="00AF11EB">
      <w:rPr>
        <w:rFonts w:ascii="Tahoma" w:hAnsi="Tahoma" w:cs="David"/>
        <w:b/>
        <w:bCs/>
        <w:spacing w:val="20"/>
        <w:rtl/>
      </w:rPr>
      <w:tab/>
    </w:r>
    <w:r w:rsidR="00AF11EB">
      <w:rPr>
        <w:rFonts w:ascii="Tahoma" w:hAnsi="Tahoma" w:cs="David"/>
        <w:b/>
        <w:bCs/>
        <w:spacing w:val="20"/>
        <w:rtl/>
      </w:rPr>
      <w:tab/>
    </w:r>
  </w:p>
  <w:p w:rsidR="00AF11EB" w:rsidRPr="00BF3DB7" w:rsidRDefault="00AF11EB" w:rsidP="009751FA">
    <w:pPr>
      <w:pStyle w:val="Header"/>
      <w:tabs>
        <w:tab w:val="clear" w:pos="8306"/>
      </w:tabs>
      <w:rPr>
        <w:rFonts w:ascii="Tahoma" w:hAnsi="Tahoma" w:cs="David"/>
        <w:b/>
        <w:bCs/>
        <w:spacing w:val="20"/>
        <w:sz w:val="28"/>
        <w:szCs w:val="28"/>
        <w:rtl/>
      </w:rPr>
    </w:pPr>
  </w:p>
  <w:p w:rsidR="00AF11EB" w:rsidRPr="00BF3DB7" w:rsidRDefault="00AF11EB" w:rsidP="001E05A5">
    <w:pPr>
      <w:pStyle w:val="Header"/>
      <w:rPr>
        <w:rFonts w:ascii="Tahoma" w:hAnsi="Tahoma" w:cs="David"/>
        <w:sz w:val="22"/>
        <w:szCs w:val="22"/>
        <w:rtl/>
      </w:rPr>
    </w:pPr>
    <w:r>
      <w:rPr>
        <w:rFonts w:ascii="Tahoma" w:hAnsi="Tahoma" w:cs="David" w:hint="cs"/>
        <w:sz w:val="22"/>
        <w:szCs w:val="22"/>
        <w:rtl/>
      </w:rPr>
      <w:t xml:space="preserve">            </w:t>
    </w:r>
  </w:p>
  <w:p w:rsidR="00AF11EB" w:rsidRDefault="00AF11EB" w:rsidP="00865591">
    <w:pPr>
      <w:pStyle w:val="Header"/>
      <w:rPr>
        <w:rFonts w:cs="David"/>
        <w:b/>
        <w:bCs/>
        <w:color w:val="C00000"/>
        <w:sz w:val="28"/>
        <w:szCs w:val="28"/>
        <w:rtl/>
      </w:rPr>
    </w:pPr>
  </w:p>
  <w:p w:rsidR="00AF11EB" w:rsidRDefault="00AF11EB" w:rsidP="00865591">
    <w:pPr>
      <w:pStyle w:val="Header"/>
      <w:rPr>
        <w:rFonts w:cs="David"/>
        <w:b/>
        <w:bCs/>
        <w:color w:val="C00000"/>
        <w:sz w:val="28"/>
        <w:szCs w:val="28"/>
        <w:rtl/>
      </w:rPr>
    </w:pPr>
  </w:p>
  <w:p w:rsidR="00AF11EB" w:rsidRPr="00BF3DB7" w:rsidRDefault="00A743F8" w:rsidP="00865591">
    <w:pPr>
      <w:pStyle w:val="Header"/>
      <w:rPr>
        <w:rFonts w:cs="David"/>
        <w:b/>
        <w:bCs/>
        <w:color w:val="C00000"/>
        <w:sz w:val="28"/>
        <w:szCs w:val="28"/>
        <w:rtl/>
      </w:rPr>
    </w:pPr>
    <w:r>
      <w:rPr>
        <w:rFonts w:ascii="Tahoma" w:hAnsi="Tahoma" w:cs="David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857670" wp14:editId="2E1D70A5">
              <wp:simplePos x="0" y="0"/>
              <wp:positionH relativeFrom="column">
                <wp:posOffset>-713740</wp:posOffset>
              </wp:positionH>
              <wp:positionV relativeFrom="paragraph">
                <wp:posOffset>159385</wp:posOffset>
              </wp:positionV>
              <wp:extent cx="6572250" cy="635"/>
              <wp:effectExtent l="10160" t="6985" r="8890" b="1143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6.2pt;margin-top:12.55pt;width:517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9A6"/>
    <w:multiLevelType w:val="hybridMultilevel"/>
    <w:tmpl w:val="02060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21F6F20"/>
    <w:multiLevelType w:val="multilevel"/>
    <w:tmpl w:val="BA9E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A8A"/>
    <w:multiLevelType w:val="hybridMultilevel"/>
    <w:tmpl w:val="2850D0EC"/>
    <w:lvl w:ilvl="0" w:tplc="AD40DF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85F6C"/>
    <w:multiLevelType w:val="hybridMultilevel"/>
    <w:tmpl w:val="DF7C326A"/>
    <w:lvl w:ilvl="0" w:tplc="A314B9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1C47"/>
    <w:multiLevelType w:val="multilevel"/>
    <w:tmpl w:val="206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10248"/>
    <w:multiLevelType w:val="multilevel"/>
    <w:tmpl w:val="4814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6577C"/>
    <w:multiLevelType w:val="multilevel"/>
    <w:tmpl w:val="DA6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530C5"/>
    <w:multiLevelType w:val="multilevel"/>
    <w:tmpl w:val="4CCA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C39CF"/>
    <w:multiLevelType w:val="multilevel"/>
    <w:tmpl w:val="F13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305A2"/>
    <w:multiLevelType w:val="multilevel"/>
    <w:tmpl w:val="55E4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45062"/>
    <w:multiLevelType w:val="hybridMultilevel"/>
    <w:tmpl w:val="140ED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14B93E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CB"/>
    <w:rsid w:val="000216FE"/>
    <w:rsid w:val="00035C41"/>
    <w:rsid w:val="000360AE"/>
    <w:rsid w:val="00040A35"/>
    <w:rsid w:val="00043738"/>
    <w:rsid w:val="00050858"/>
    <w:rsid w:val="00065276"/>
    <w:rsid w:val="00072275"/>
    <w:rsid w:val="00076711"/>
    <w:rsid w:val="00086C67"/>
    <w:rsid w:val="00096B3E"/>
    <w:rsid w:val="000D0B84"/>
    <w:rsid w:val="000E11B3"/>
    <w:rsid w:val="000E6D1C"/>
    <w:rsid w:val="000F1A6E"/>
    <w:rsid w:val="00115222"/>
    <w:rsid w:val="0013735F"/>
    <w:rsid w:val="00186C58"/>
    <w:rsid w:val="001A1A1E"/>
    <w:rsid w:val="001E05A5"/>
    <w:rsid w:val="001E3DB4"/>
    <w:rsid w:val="001F4CA1"/>
    <w:rsid w:val="002001B0"/>
    <w:rsid w:val="00212E41"/>
    <w:rsid w:val="00220557"/>
    <w:rsid w:val="0025253C"/>
    <w:rsid w:val="00256A74"/>
    <w:rsid w:val="00275DBF"/>
    <w:rsid w:val="00280280"/>
    <w:rsid w:val="00281E4A"/>
    <w:rsid w:val="002927BA"/>
    <w:rsid w:val="002F5872"/>
    <w:rsid w:val="00343EFE"/>
    <w:rsid w:val="00353FAB"/>
    <w:rsid w:val="003B2E5C"/>
    <w:rsid w:val="003B34C3"/>
    <w:rsid w:val="003D12CA"/>
    <w:rsid w:val="003E5ABF"/>
    <w:rsid w:val="00401B4B"/>
    <w:rsid w:val="00434455"/>
    <w:rsid w:val="00436810"/>
    <w:rsid w:val="00493C2B"/>
    <w:rsid w:val="0049520C"/>
    <w:rsid w:val="004A5817"/>
    <w:rsid w:val="00546087"/>
    <w:rsid w:val="0055008B"/>
    <w:rsid w:val="00575679"/>
    <w:rsid w:val="00577807"/>
    <w:rsid w:val="0058309E"/>
    <w:rsid w:val="005D671F"/>
    <w:rsid w:val="005F701F"/>
    <w:rsid w:val="00614A02"/>
    <w:rsid w:val="0064087E"/>
    <w:rsid w:val="0065099B"/>
    <w:rsid w:val="006755C8"/>
    <w:rsid w:val="006821F4"/>
    <w:rsid w:val="007045E3"/>
    <w:rsid w:val="00743483"/>
    <w:rsid w:val="0077776F"/>
    <w:rsid w:val="007A6B6B"/>
    <w:rsid w:val="007A79B8"/>
    <w:rsid w:val="007B3DC7"/>
    <w:rsid w:val="007D5659"/>
    <w:rsid w:val="008062BC"/>
    <w:rsid w:val="008267DD"/>
    <w:rsid w:val="00865591"/>
    <w:rsid w:val="008B34BF"/>
    <w:rsid w:val="008E6E6F"/>
    <w:rsid w:val="0091313E"/>
    <w:rsid w:val="00954546"/>
    <w:rsid w:val="00956DCC"/>
    <w:rsid w:val="009745AF"/>
    <w:rsid w:val="009751FA"/>
    <w:rsid w:val="009F7CDA"/>
    <w:rsid w:val="00A0220C"/>
    <w:rsid w:val="00A55B1E"/>
    <w:rsid w:val="00A62986"/>
    <w:rsid w:val="00A743F8"/>
    <w:rsid w:val="00A9239A"/>
    <w:rsid w:val="00AD196A"/>
    <w:rsid w:val="00AF11EB"/>
    <w:rsid w:val="00B0606C"/>
    <w:rsid w:val="00B42783"/>
    <w:rsid w:val="00B97BCB"/>
    <w:rsid w:val="00BF3DB7"/>
    <w:rsid w:val="00C07894"/>
    <w:rsid w:val="00C42906"/>
    <w:rsid w:val="00C43773"/>
    <w:rsid w:val="00C63C70"/>
    <w:rsid w:val="00CA71D0"/>
    <w:rsid w:val="00CC14D1"/>
    <w:rsid w:val="00CC4A11"/>
    <w:rsid w:val="00CD199D"/>
    <w:rsid w:val="00D06DF6"/>
    <w:rsid w:val="00D35A36"/>
    <w:rsid w:val="00D40265"/>
    <w:rsid w:val="00D60D60"/>
    <w:rsid w:val="00D95A97"/>
    <w:rsid w:val="00DD36F0"/>
    <w:rsid w:val="00DE2356"/>
    <w:rsid w:val="00E230D5"/>
    <w:rsid w:val="00E574B4"/>
    <w:rsid w:val="00E73302"/>
    <w:rsid w:val="00E91EBB"/>
    <w:rsid w:val="00E93390"/>
    <w:rsid w:val="00EA738A"/>
    <w:rsid w:val="00EB2065"/>
    <w:rsid w:val="00F41185"/>
    <w:rsid w:val="00FB7FEB"/>
    <w:rsid w:val="00FF19FC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99D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3681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11EB"/>
    <w:rPr>
      <w:sz w:val="24"/>
      <w:szCs w:val="24"/>
    </w:rPr>
  </w:style>
  <w:style w:type="character" w:customStyle="1" w:styleId="hps">
    <w:name w:val="hps"/>
    <w:basedOn w:val="DefaultParagraphFont"/>
    <w:rsid w:val="00256A74"/>
  </w:style>
  <w:style w:type="character" w:customStyle="1" w:styleId="word">
    <w:name w:val="word"/>
    <w:basedOn w:val="DefaultParagraphFont"/>
    <w:rsid w:val="006755C8"/>
  </w:style>
  <w:style w:type="character" w:styleId="Hyperlink">
    <w:name w:val="Hyperlink"/>
    <w:basedOn w:val="DefaultParagraphFont"/>
    <w:rsid w:val="008E6E6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36810"/>
    <w:rPr>
      <w:rFonts w:ascii="Calibri" w:hAnsi="Calibri" w:cs="Arial"/>
      <w:b/>
      <w:bCs/>
      <w:sz w:val="28"/>
      <w:szCs w:val="28"/>
    </w:rPr>
  </w:style>
  <w:style w:type="paragraph" w:customStyle="1" w:styleId="yiv8940213910msonormal">
    <w:name w:val="yiv8940213910msonormal"/>
    <w:basedOn w:val="Normal"/>
    <w:rsid w:val="00076711"/>
    <w:pPr>
      <w:bidi w:val="0"/>
      <w:spacing w:before="100" w:beforeAutospacing="1" w:after="100" w:afterAutospacing="1"/>
    </w:pPr>
    <w:rPr>
      <w:lang w:val="en-GB" w:eastAsia="en-GB"/>
    </w:rPr>
  </w:style>
  <w:style w:type="character" w:customStyle="1" w:styleId="yiv8940213910hps">
    <w:name w:val="yiv8940213910hps"/>
    <w:basedOn w:val="DefaultParagraphFont"/>
    <w:rsid w:val="00076711"/>
  </w:style>
  <w:style w:type="character" w:customStyle="1" w:styleId="apple-converted-space">
    <w:name w:val="apple-converted-space"/>
    <w:basedOn w:val="DefaultParagraphFont"/>
    <w:rsid w:val="0007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99D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3681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11EB"/>
    <w:rPr>
      <w:sz w:val="24"/>
      <w:szCs w:val="24"/>
    </w:rPr>
  </w:style>
  <w:style w:type="character" w:customStyle="1" w:styleId="hps">
    <w:name w:val="hps"/>
    <w:basedOn w:val="DefaultParagraphFont"/>
    <w:rsid w:val="00256A74"/>
  </w:style>
  <w:style w:type="character" w:customStyle="1" w:styleId="word">
    <w:name w:val="word"/>
    <w:basedOn w:val="DefaultParagraphFont"/>
    <w:rsid w:val="006755C8"/>
  </w:style>
  <w:style w:type="character" w:styleId="Hyperlink">
    <w:name w:val="Hyperlink"/>
    <w:basedOn w:val="DefaultParagraphFont"/>
    <w:rsid w:val="008E6E6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36810"/>
    <w:rPr>
      <w:rFonts w:ascii="Calibri" w:hAnsi="Calibri" w:cs="Arial"/>
      <w:b/>
      <w:bCs/>
      <w:sz w:val="28"/>
      <w:szCs w:val="28"/>
    </w:rPr>
  </w:style>
  <w:style w:type="paragraph" w:customStyle="1" w:styleId="yiv8940213910msonormal">
    <w:name w:val="yiv8940213910msonormal"/>
    <w:basedOn w:val="Normal"/>
    <w:rsid w:val="00076711"/>
    <w:pPr>
      <w:bidi w:val="0"/>
      <w:spacing w:before="100" w:beforeAutospacing="1" w:after="100" w:afterAutospacing="1"/>
    </w:pPr>
    <w:rPr>
      <w:lang w:val="en-GB" w:eastAsia="en-GB"/>
    </w:rPr>
  </w:style>
  <w:style w:type="character" w:customStyle="1" w:styleId="yiv8940213910hps">
    <w:name w:val="yiv8940213910hps"/>
    <w:basedOn w:val="DefaultParagraphFont"/>
    <w:rsid w:val="00076711"/>
  </w:style>
  <w:style w:type="character" w:customStyle="1" w:styleId="apple-converted-space">
    <w:name w:val="apple-converted-space"/>
    <w:basedOn w:val="DefaultParagraphFont"/>
    <w:rsid w:val="0007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EE44-8BB8-4764-8D79-92D8DF6B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abaranovs</cp:lastModifiedBy>
  <cp:revision>2</cp:revision>
  <cp:lastPrinted>2011-12-29T13:53:00Z</cp:lastPrinted>
  <dcterms:created xsi:type="dcterms:W3CDTF">2015-03-03T12:13:00Z</dcterms:created>
  <dcterms:modified xsi:type="dcterms:W3CDTF">2015-03-03T12:13:00Z</dcterms:modified>
</cp:coreProperties>
</file>